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B9" w:rsidRDefault="009628B9">
      <w:pPr>
        <w:rPr>
          <w:lang w:val="mk-MK"/>
        </w:rPr>
      </w:pPr>
    </w:p>
    <w:p w:rsidR="004138D2" w:rsidRPr="001178EE" w:rsidRDefault="009F439F">
      <w:pPr>
        <w:rPr>
          <w:lang w:val="mk-MK"/>
        </w:rPr>
      </w:pPr>
      <w:r w:rsidRPr="009F439F">
        <w:rPr>
          <w:lang w:val="mk-MK"/>
        </w:rPr>
        <w:t>Topic: Let's meet</w:t>
      </w:r>
    </w:p>
    <w:tbl>
      <w:tblPr>
        <w:tblStyle w:val="TableGrid"/>
        <w:tblW w:w="0" w:type="auto"/>
        <w:tblLook w:val="04A0"/>
      </w:tblPr>
      <w:tblGrid>
        <w:gridCol w:w="3580"/>
        <w:gridCol w:w="5996"/>
      </w:tblGrid>
      <w:tr w:rsidR="009F439F" w:rsidTr="009F439F">
        <w:tc>
          <w:tcPr>
            <w:tcW w:w="5032" w:type="dxa"/>
          </w:tcPr>
          <w:p w:rsidR="009F439F" w:rsidRPr="004678EE" w:rsidRDefault="009F439F" w:rsidP="005B6C0F">
            <w:r w:rsidRPr="004678EE">
              <w:t>The type of game</w:t>
            </w:r>
          </w:p>
        </w:tc>
        <w:tc>
          <w:tcPr>
            <w:tcW w:w="8820" w:type="dxa"/>
          </w:tcPr>
          <w:p w:rsidR="009F439F" w:rsidRPr="00DC0447" w:rsidRDefault="009F439F" w:rsidP="00083D02">
            <w:r w:rsidRPr="00DC0447">
              <w:t>Presentation</w:t>
            </w:r>
          </w:p>
        </w:tc>
      </w:tr>
      <w:tr w:rsidR="009F439F" w:rsidTr="009F439F">
        <w:tc>
          <w:tcPr>
            <w:tcW w:w="5032" w:type="dxa"/>
          </w:tcPr>
          <w:p w:rsidR="009F439F" w:rsidRPr="004678EE" w:rsidRDefault="009F439F" w:rsidP="005B6C0F">
            <w:r w:rsidRPr="004678EE">
              <w:t>Group size</w:t>
            </w:r>
          </w:p>
        </w:tc>
        <w:tc>
          <w:tcPr>
            <w:tcW w:w="8820" w:type="dxa"/>
          </w:tcPr>
          <w:p w:rsidR="009F439F" w:rsidRPr="00DC0447" w:rsidRDefault="009F439F" w:rsidP="00083D02">
            <w:r w:rsidRPr="00DC0447">
              <w:t>22 children</w:t>
            </w:r>
          </w:p>
        </w:tc>
      </w:tr>
      <w:tr w:rsidR="009F439F" w:rsidTr="009F439F">
        <w:tc>
          <w:tcPr>
            <w:tcW w:w="5032" w:type="dxa"/>
          </w:tcPr>
          <w:p w:rsidR="009F439F" w:rsidRPr="004678EE" w:rsidRDefault="009F439F" w:rsidP="005B6C0F">
            <w:r w:rsidRPr="004678EE">
              <w:t>Level of age</w:t>
            </w:r>
          </w:p>
        </w:tc>
        <w:tc>
          <w:tcPr>
            <w:tcW w:w="8820" w:type="dxa"/>
          </w:tcPr>
          <w:p w:rsidR="009F439F" w:rsidRPr="00DC0447" w:rsidRDefault="009F439F" w:rsidP="00083D02">
            <w:r w:rsidRPr="00DC0447">
              <w:t>4 year old children</w:t>
            </w:r>
          </w:p>
        </w:tc>
      </w:tr>
      <w:tr w:rsidR="009F439F" w:rsidTr="009F439F">
        <w:tc>
          <w:tcPr>
            <w:tcW w:w="5032" w:type="dxa"/>
          </w:tcPr>
          <w:p w:rsidR="009F439F" w:rsidRPr="004678EE" w:rsidRDefault="009F439F" w:rsidP="005B6C0F">
            <w:r w:rsidRPr="004678EE">
              <w:t>Time</w:t>
            </w:r>
          </w:p>
        </w:tc>
        <w:tc>
          <w:tcPr>
            <w:tcW w:w="8820" w:type="dxa"/>
          </w:tcPr>
          <w:p w:rsidR="009F439F" w:rsidRPr="00DC0447" w:rsidRDefault="009F439F" w:rsidP="00083D02">
            <w:r w:rsidRPr="00DC0447">
              <w:t>9:15 am to 10:00 am</w:t>
            </w:r>
          </w:p>
        </w:tc>
      </w:tr>
      <w:tr w:rsidR="009F439F" w:rsidTr="009F439F">
        <w:tc>
          <w:tcPr>
            <w:tcW w:w="5032" w:type="dxa"/>
          </w:tcPr>
          <w:p w:rsidR="009F439F" w:rsidRPr="004678EE" w:rsidRDefault="009F439F" w:rsidP="005B6C0F">
            <w:r w:rsidRPr="004678EE">
              <w:t>Required materials</w:t>
            </w:r>
          </w:p>
        </w:tc>
        <w:tc>
          <w:tcPr>
            <w:tcW w:w="8820" w:type="dxa"/>
          </w:tcPr>
          <w:p w:rsidR="009F439F" w:rsidRPr="00DC0447" w:rsidRDefault="009F439F" w:rsidP="00083D02">
            <w:r w:rsidRPr="00DC0447">
              <w:t>Applications in the form of balls, balls, markers and drawing paper</w:t>
            </w:r>
          </w:p>
        </w:tc>
      </w:tr>
      <w:tr w:rsidR="009F439F" w:rsidTr="009F439F">
        <w:tc>
          <w:tcPr>
            <w:tcW w:w="5032" w:type="dxa"/>
          </w:tcPr>
          <w:p w:rsidR="009F439F" w:rsidRPr="004678EE" w:rsidRDefault="009F439F" w:rsidP="005B6C0F">
            <w:r w:rsidRPr="004678EE">
              <w:t>Rules of the game</w:t>
            </w:r>
          </w:p>
        </w:tc>
        <w:tc>
          <w:tcPr>
            <w:tcW w:w="8820" w:type="dxa"/>
          </w:tcPr>
          <w:p w:rsidR="009F439F" w:rsidRDefault="009F439F" w:rsidP="00083D02">
            <w:r w:rsidRPr="00DC0447">
              <w:t>To participate all the children in the game, to wait for their turn and to follow the instructions of the educators</w:t>
            </w:r>
          </w:p>
        </w:tc>
      </w:tr>
      <w:tr w:rsidR="009F439F" w:rsidTr="009F439F">
        <w:tc>
          <w:tcPr>
            <w:tcW w:w="5032" w:type="dxa"/>
          </w:tcPr>
          <w:p w:rsidR="009F439F" w:rsidRPr="004678EE" w:rsidRDefault="009F439F" w:rsidP="005B6C0F">
            <w:r w:rsidRPr="004678EE">
              <w:t>The objectives of the game</w:t>
            </w:r>
          </w:p>
        </w:tc>
        <w:tc>
          <w:tcPr>
            <w:tcW w:w="8820" w:type="dxa"/>
          </w:tcPr>
          <w:p w:rsidR="009F439F" w:rsidRPr="009F439F" w:rsidRDefault="009F439F" w:rsidP="009F439F">
            <w:pPr>
              <w:rPr>
                <w:lang w:val="mk-MK"/>
              </w:rPr>
            </w:pPr>
            <w:r w:rsidRPr="009F439F">
              <w:rPr>
                <w:lang w:val="mk-MK"/>
              </w:rPr>
              <w:t>-The children get to know each other</w:t>
            </w:r>
          </w:p>
          <w:p w:rsidR="009F439F" w:rsidRPr="009F439F" w:rsidRDefault="009F439F" w:rsidP="009F439F">
            <w:pPr>
              <w:rPr>
                <w:lang w:val="mk-MK"/>
              </w:rPr>
            </w:pPr>
            <w:r w:rsidRPr="009F439F">
              <w:rPr>
                <w:lang w:val="mk-MK"/>
              </w:rPr>
              <w:t>- Encourage group cohesion among children</w:t>
            </w:r>
          </w:p>
          <w:p w:rsidR="009F439F" w:rsidRDefault="009F439F" w:rsidP="009F439F">
            <w:pPr>
              <w:rPr>
                <w:lang w:val="mk-MK"/>
              </w:rPr>
            </w:pPr>
            <w:r w:rsidRPr="009F439F">
              <w:rPr>
                <w:lang w:val="mk-MK"/>
              </w:rPr>
              <w:t>- Encourage mutual cooperation and respect</w:t>
            </w:r>
          </w:p>
        </w:tc>
      </w:tr>
      <w:tr w:rsidR="009F439F" w:rsidTr="009F439F">
        <w:tc>
          <w:tcPr>
            <w:tcW w:w="5032" w:type="dxa"/>
          </w:tcPr>
          <w:p w:rsidR="009F439F" w:rsidRPr="004678EE" w:rsidRDefault="009F439F" w:rsidP="005B6C0F">
            <w:r w:rsidRPr="004678EE">
              <w:t>place</w:t>
            </w:r>
          </w:p>
        </w:tc>
        <w:tc>
          <w:tcPr>
            <w:tcW w:w="8820" w:type="dxa"/>
          </w:tcPr>
          <w:p w:rsidR="009F439F" w:rsidRPr="009F439F" w:rsidRDefault="009F439F">
            <w:pPr>
              <w:rPr>
                <w:lang w:val="tr-TR"/>
              </w:rPr>
            </w:pPr>
            <w:r>
              <w:rPr>
                <w:lang w:val="tr-TR"/>
              </w:rPr>
              <w:t>classroom</w:t>
            </w:r>
          </w:p>
        </w:tc>
      </w:tr>
      <w:tr w:rsidR="009F439F" w:rsidTr="009F439F">
        <w:tc>
          <w:tcPr>
            <w:tcW w:w="5032" w:type="dxa"/>
          </w:tcPr>
          <w:p w:rsidR="009F439F" w:rsidRPr="004678EE" w:rsidRDefault="009F439F" w:rsidP="005B6C0F">
            <w:r w:rsidRPr="004678EE">
              <w:t>Description of the game</w:t>
            </w:r>
          </w:p>
        </w:tc>
        <w:tc>
          <w:tcPr>
            <w:tcW w:w="8820" w:type="dxa"/>
          </w:tcPr>
          <w:p w:rsidR="009F439F" w:rsidRPr="009F439F" w:rsidRDefault="009F439F" w:rsidP="009F439F">
            <w:pPr>
              <w:rPr>
                <w:lang w:val="mk-MK"/>
              </w:rPr>
            </w:pPr>
            <w:r>
              <w:rPr>
                <w:lang w:val="mk-MK"/>
              </w:rPr>
              <w:t>-</w:t>
            </w:r>
            <w:r>
              <w:t xml:space="preserve"> </w:t>
            </w:r>
            <w:r w:rsidRPr="009F439F">
              <w:rPr>
                <w:lang w:val="mk-MK"/>
              </w:rPr>
              <w:t>We show the apps to children</w:t>
            </w:r>
          </w:p>
          <w:p w:rsidR="009F439F" w:rsidRPr="009F439F" w:rsidRDefault="009F439F" w:rsidP="009F439F">
            <w:pPr>
              <w:rPr>
                <w:lang w:val="mk-MK"/>
              </w:rPr>
            </w:pPr>
            <w:r w:rsidRPr="009F439F">
              <w:rPr>
                <w:lang w:val="mk-MK"/>
              </w:rPr>
              <w:t>All children are caught in a circle. One of the children sits in the middle of the room and tells his name and then throws the ball on it in front of him and so with all the children, then in the next round they say with whom they are friends.</w:t>
            </w:r>
          </w:p>
          <w:p w:rsidR="009F439F" w:rsidRDefault="009F439F" w:rsidP="009F439F">
            <w:pPr>
              <w:rPr>
                <w:lang w:val="mk-MK"/>
              </w:rPr>
            </w:pPr>
            <w:r w:rsidRPr="009F439F">
              <w:rPr>
                <w:lang w:val="mk-MK"/>
              </w:rPr>
              <w:t>-The paper then draws yourself and your friend</w:t>
            </w:r>
          </w:p>
          <w:p w:rsidR="009F439F" w:rsidRDefault="009F439F">
            <w:pPr>
              <w:rPr>
                <w:lang w:val="mk-MK"/>
              </w:rPr>
            </w:pPr>
          </w:p>
        </w:tc>
      </w:tr>
      <w:tr w:rsidR="009F439F" w:rsidTr="009F439F">
        <w:tc>
          <w:tcPr>
            <w:tcW w:w="5032" w:type="dxa"/>
          </w:tcPr>
          <w:p w:rsidR="009F439F" w:rsidRPr="004678EE" w:rsidRDefault="009F439F" w:rsidP="005B6C0F">
            <w:r w:rsidRPr="004678EE">
              <w:t>Question for thinking and evolution</w:t>
            </w:r>
          </w:p>
        </w:tc>
        <w:tc>
          <w:tcPr>
            <w:tcW w:w="8820" w:type="dxa"/>
          </w:tcPr>
          <w:p w:rsidR="009F439F" w:rsidRDefault="009F439F" w:rsidP="00724D64">
            <w:pPr>
              <w:rPr>
                <w:lang w:val="mk-MK"/>
              </w:rPr>
            </w:pPr>
            <w:r w:rsidRPr="009F439F">
              <w:rPr>
                <w:lang w:val="mk-MK"/>
              </w:rPr>
              <w:t>The children have achieved through the game to tell their name, years and who is a favorite friend. In the game, all children participated because of the great interest, there were also children who shared and which color they preferred to talk and communicate with each other through the game and the song. They were also successful in drawing their girlfriend, drew interesting details like: pieces of ornaments of clothing, hair, etc.</w:t>
            </w:r>
          </w:p>
        </w:tc>
      </w:tr>
      <w:tr w:rsidR="009F439F" w:rsidTr="009F439F">
        <w:tc>
          <w:tcPr>
            <w:tcW w:w="5032" w:type="dxa"/>
          </w:tcPr>
          <w:p w:rsidR="009F439F" w:rsidRDefault="009F439F" w:rsidP="005B6C0F">
            <w:r w:rsidRPr="004678EE">
              <w:t>Realized by</w:t>
            </w:r>
          </w:p>
        </w:tc>
        <w:tc>
          <w:tcPr>
            <w:tcW w:w="8820" w:type="dxa"/>
          </w:tcPr>
          <w:p w:rsidR="009F439F" w:rsidRPr="009F439F" w:rsidRDefault="009F439F">
            <w:pPr>
              <w:rPr>
                <w:lang w:val="tr-TR"/>
              </w:rPr>
            </w:pPr>
            <w:r>
              <w:rPr>
                <w:lang w:val="tr-TR"/>
              </w:rPr>
              <w:t>The team of Breshia</w:t>
            </w:r>
          </w:p>
        </w:tc>
      </w:tr>
      <w:tr w:rsidR="009F439F" w:rsidTr="009F439F">
        <w:trPr>
          <w:gridAfter w:val="1"/>
          <w:wAfter w:w="8820" w:type="dxa"/>
        </w:trPr>
        <w:tc>
          <w:tcPr>
            <w:tcW w:w="5032" w:type="dxa"/>
          </w:tcPr>
          <w:p w:rsidR="009F439F" w:rsidRDefault="009F439F">
            <w:pPr>
              <w:rPr>
                <w:lang w:val="mk-MK"/>
              </w:rPr>
            </w:pPr>
          </w:p>
        </w:tc>
      </w:tr>
    </w:tbl>
    <w:p w:rsidR="001F1E51" w:rsidRPr="00BB65DE" w:rsidRDefault="001F1E51">
      <w:pPr>
        <w:rPr>
          <w:lang w:val="mk-MK"/>
        </w:rPr>
      </w:pPr>
    </w:p>
    <w:sectPr w:rsidR="001F1E51" w:rsidRPr="00BB65DE" w:rsidSect="001F1E5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hyphenationZone w:val="425"/>
  <w:characterSpacingControl w:val="doNotCompress"/>
  <w:compat/>
  <w:rsids>
    <w:rsidRoot w:val="00BB65DE"/>
    <w:rsid w:val="00052521"/>
    <w:rsid w:val="000638C4"/>
    <w:rsid w:val="000C59FB"/>
    <w:rsid w:val="000D4F61"/>
    <w:rsid w:val="001178EE"/>
    <w:rsid w:val="001669F3"/>
    <w:rsid w:val="001F1E51"/>
    <w:rsid w:val="004138D2"/>
    <w:rsid w:val="00431A14"/>
    <w:rsid w:val="0048447E"/>
    <w:rsid w:val="00496633"/>
    <w:rsid w:val="004B44AE"/>
    <w:rsid w:val="005366E0"/>
    <w:rsid w:val="005D249E"/>
    <w:rsid w:val="00651FBD"/>
    <w:rsid w:val="00724D64"/>
    <w:rsid w:val="0075208A"/>
    <w:rsid w:val="008B098D"/>
    <w:rsid w:val="008B4CF2"/>
    <w:rsid w:val="009628B9"/>
    <w:rsid w:val="009C075E"/>
    <w:rsid w:val="009F439F"/>
    <w:rsid w:val="00B63301"/>
    <w:rsid w:val="00BB65DE"/>
    <w:rsid w:val="00CE2DA4"/>
    <w:rsid w:val="00D756FA"/>
    <w:rsid w:val="00E71F89"/>
    <w:rsid w:val="00F71CD8"/>
    <w:rsid w:val="00F761BB"/>
    <w:rsid w:val="00F838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6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opal compaq</cp:lastModifiedBy>
  <cp:revision>12</cp:revision>
  <dcterms:created xsi:type="dcterms:W3CDTF">2018-12-05T11:30:00Z</dcterms:created>
  <dcterms:modified xsi:type="dcterms:W3CDTF">2019-02-24T12:14:00Z</dcterms:modified>
</cp:coreProperties>
</file>